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0C40" w14:textId="77777777" w:rsidR="00C57C7A" w:rsidRDefault="00C57C7A" w:rsidP="00C57C7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430"/>
        </w:tabs>
        <w:spacing w:line="230" w:lineRule="auto"/>
        <w:outlineLvl w:val="0"/>
        <w:rPr>
          <w:rFonts w:ascii="Arial" w:hAnsi="Arial" w:cs="Arial"/>
          <w:b/>
          <w:bCs/>
          <w:sz w:val="40"/>
          <w:szCs w:val="40"/>
        </w:rPr>
      </w:pPr>
    </w:p>
    <w:p w14:paraId="31E69DF6" w14:textId="77777777" w:rsidR="009825D7" w:rsidRPr="009825D7" w:rsidRDefault="009825D7" w:rsidP="00C57C7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430"/>
        </w:tabs>
        <w:spacing w:line="230" w:lineRule="auto"/>
        <w:outlineLvl w:val="0"/>
        <w:rPr>
          <w:rFonts w:ascii="Arial" w:hAnsi="Arial" w:cs="Arial"/>
          <w:b/>
          <w:bCs/>
          <w:sz w:val="40"/>
          <w:szCs w:val="40"/>
        </w:rPr>
      </w:pPr>
      <w:r w:rsidRPr="009825D7">
        <w:rPr>
          <w:rFonts w:ascii="Arial" w:hAnsi="Arial" w:cs="Arial"/>
          <w:b/>
          <w:bCs/>
          <w:sz w:val="40"/>
          <w:szCs w:val="40"/>
        </w:rPr>
        <w:t>Oznámení o shromáždění</w:t>
      </w:r>
    </w:p>
    <w:p w14:paraId="7746AE5F" w14:textId="77777777" w:rsidR="009825D7" w:rsidRPr="009825D7" w:rsidRDefault="009825D7" w:rsidP="009825D7">
      <w:pPr>
        <w:pStyle w:val="Zkladntext"/>
        <w:rPr>
          <w:rFonts w:ascii="Arial" w:hAnsi="Arial" w:cs="Arial"/>
          <w:b/>
          <w:bCs/>
        </w:rPr>
      </w:pPr>
      <w:r w:rsidRPr="009825D7">
        <w:rPr>
          <w:rFonts w:ascii="Arial" w:hAnsi="Arial" w:cs="Arial"/>
          <w:b/>
          <w:bCs/>
        </w:rPr>
        <w:t xml:space="preserve">(zákon č. 84/1990 Sb., o právu shromažďovacím, </w:t>
      </w:r>
      <w:r w:rsidR="00BB3BC0">
        <w:rPr>
          <w:rFonts w:ascii="Arial" w:hAnsi="Arial" w:cs="Arial"/>
          <w:b/>
          <w:bCs/>
        </w:rPr>
        <w:t>ve znění pozdějších předpisů</w:t>
      </w:r>
      <w:r w:rsidRPr="009825D7">
        <w:rPr>
          <w:rFonts w:ascii="Arial" w:hAnsi="Arial" w:cs="Arial"/>
          <w:b/>
          <w:bCs/>
        </w:rPr>
        <w:t>)</w:t>
      </w:r>
    </w:p>
    <w:p w14:paraId="6D9C61B4" w14:textId="77777777" w:rsidR="006E375E" w:rsidRDefault="006E375E"/>
    <w:p w14:paraId="235D2583" w14:textId="77777777" w:rsidR="009825D7" w:rsidRDefault="009825D7" w:rsidP="00340B4B">
      <w:pPr>
        <w:rPr>
          <w:rFonts w:ascii="Arial" w:hAnsi="Arial" w:cs="Arial"/>
          <w:b/>
        </w:rPr>
      </w:pPr>
      <w:r w:rsidRPr="009825D7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Údaje o shromáždění</w:t>
      </w:r>
    </w:p>
    <w:tbl>
      <w:tblPr>
        <w:tblW w:w="0" w:type="auto"/>
        <w:tblBorders>
          <w:top w:val="single" w:sz="12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2780"/>
        <w:gridCol w:w="698"/>
        <w:gridCol w:w="1293"/>
        <w:gridCol w:w="2373"/>
      </w:tblGrid>
      <w:tr w:rsidR="00340B4B" w:rsidRPr="000334F3" w14:paraId="773D083A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4774D474" w14:textId="77777777" w:rsidR="00340B4B" w:rsidRPr="000334F3" w:rsidRDefault="00340B4B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Účel shromáždění:</w:t>
            </w:r>
          </w:p>
        </w:tc>
        <w:tc>
          <w:tcPr>
            <w:tcW w:w="7260" w:type="dxa"/>
            <w:gridSpan w:val="4"/>
            <w:vAlign w:val="center"/>
          </w:tcPr>
          <w:p w14:paraId="68073304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340B4B" w:rsidRPr="000334F3" w14:paraId="3B2BC6EE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7B7188DC" w14:textId="77777777" w:rsidR="00340B4B" w:rsidRPr="000334F3" w:rsidRDefault="00340B4B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Místo konání:</w:t>
            </w:r>
          </w:p>
        </w:tc>
        <w:tc>
          <w:tcPr>
            <w:tcW w:w="3544" w:type="dxa"/>
            <w:gridSpan w:val="2"/>
            <w:vAlign w:val="center"/>
          </w:tcPr>
          <w:p w14:paraId="4D9C606C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  <w:tc>
          <w:tcPr>
            <w:tcW w:w="1296" w:type="dxa"/>
            <w:vAlign w:val="center"/>
          </w:tcPr>
          <w:p w14:paraId="032BFCDC" w14:textId="77777777" w:rsidR="00340B4B" w:rsidRPr="000334F3" w:rsidRDefault="00340B4B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Den konání:</w:t>
            </w:r>
          </w:p>
        </w:tc>
        <w:tc>
          <w:tcPr>
            <w:tcW w:w="2420" w:type="dxa"/>
            <w:vAlign w:val="center"/>
          </w:tcPr>
          <w:p w14:paraId="49902D6F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FE26CC" w:rsidRPr="000334F3" w14:paraId="1903C2F3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197B6D82" w14:textId="77777777" w:rsidR="00FE26CC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Doba zahájení:</w:t>
            </w:r>
          </w:p>
        </w:tc>
        <w:tc>
          <w:tcPr>
            <w:tcW w:w="2835" w:type="dxa"/>
            <w:vAlign w:val="center"/>
          </w:tcPr>
          <w:p w14:paraId="2F24CDEC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  <w:tc>
          <w:tcPr>
            <w:tcW w:w="2005" w:type="dxa"/>
            <w:gridSpan w:val="2"/>
            <w:vAlign w:val="center"/>
          </w:tcPr>
          <w:p w14:paraId="31FCAB54" w14:textId="77777777" w:rsidR="00FE26CC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Předpokládaná doba ukončení:</w:t>
            </w:r>
          </w:p>
        </w:tc>
        <w:tc>
          <w:tcPr>
            <w:tcW w:w="2420" w:type="dxa"/>
            <w:vAlign w:val="center"/>
          </w:tcPr>
          <w:p w14:paraId="45459221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</w:tr>
      <w:tr w:rsidR="00340B4B" w:rsidRPr="000334F3" w14:paraId="15AA2BCB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405A9847" w14:textId="77777777" w:rsidR="00FF160E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Trasa průvodu</w:t>
            </w:r>
            <w:r w:rsidR="00BB3B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E90B7E1" w14:textId="77777777" w:rsidR="00340B4B" w:rsidRPr="000334F3" w:rsidRDefault="00BB3BC0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(výchozí místo, cesta průvodu a místo ukončení)</w:t>
            </w:r>
            <w:r w:rsidR="00FE26CC"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60" w:type="dxa"/>
            <w:gridSpan w:val="4"/>
            <w:vAlign w:val="center"/>
          </w:tcPr>
          <w:p w14:paraId="40EB15A5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340B4B" w:rsidRPr="000334F3" w14:paraId="10CEEB2D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3C5EBDD9" w14:textId="77777777" w:rsidR="00340B4B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Předpokládaný počet účastníků: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</w:tcBorders>
            <w:vAlign w:val="center"/>
          </w:tcPr>
          <w:p w14:paraId="19A60307" w14:textId="77777777" w:rsidR="00340B4B" w:rsidRPr="00340B4B" w:rsidRDefault="00340B4B" w:rsidP="000334F3">
            <w:pPr>
              <w:tabs>
                <w:tab w:val="left" w:pos="2342"/>
              </w:tabs>
            </w:pPr>
          </w:p>
        </w:tc>
      </w:tr>
      <w:tr w:rsidR="00FE26CC" w:rsidRPr="000334F3" w14:paraId="2D27D240" w14:textId="77777777" w:rsidTr="000334F3">
        <w:trPr>
          <w:trHeight w:val="510"/>
        </w:trPr>
        <w:tc>
          <w:tcPr>
            <w:tcW w:w="251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D20E9B2" w14:textId="77777777" w:rsidR="00FE26CC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Počet pořadatelů: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B25564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E829D65" w14:textId="77777777" w:rsidR="00FE26CC" w:rsidRPr="000334F3" w:rsidRDefault="00FE26CC" w:rsidP="000334F3">
            <w:pPr>
              <w:tabs>
                <w:tab w:val="left" w:pos="234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Způsob označení pořadatelů: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3DCEAC7" w14:textId="77777777" w:rsidR="00FE26CC" w:rsidRPr="00340B4B" w:rsidRDefault="00FE26CC" w:rsidP="000334F3">
            <w:pPr>
              <w:tabs>
                <w:tab w:val="left" w:pos="2342"/>
              </w:tabs>
            </w:pPr>
          </w:p>
        </w:tc>
      </w:tr>
    </w:tbl>
    <w:p w14:paraId="6BB9A1B0" w14:textId="77777777" w:rsidR="009825D7" w:rsidRDefault="009825D7" w:rsidP="009825D7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4B7CBEDE" w14:textId="77777777" w:rsidR="00340B4B" w:rsidRDefault="00340B4B" w:rsidP="009825D7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0BB33413" w14:textId="77777777" w:rsidR="00D7321B" w:rsidRDefault="00D7321B" w:rsidP="00FE26CC">
      <w:pPr>
        <w:rPr>
          <w:rFonts w:ascii="Arial" w:hAnsi="Arial" w:cs="Arial"/>
          <w:b/>
        </w:rPr>
      </w:pPr>
      <w:r w:rsidRPr="00D7321B">
        <w:rPr>
          <w:rFonts w:ascii="Arial" w:hAnsi="Arial" w:cs="Arial"/>
          <w:b/>
        </w:rPr>
        <w:t>II. Údaje o svolavateli</w:t>
      </w:r>
      <w:r>
        <w:rPr>
          <w:rFonts w:ascii="Arial" w:hAnsi="Arial" w:cs="Arial"/>
          <w:b/>
        </w:rPr>
        <w:t xml:space="preserve"> (fyzická osoba</w:t>
      </w:r>
      <w:r w:rsidR="00B12A28">
        <w:rPr>
          <w:rFonts w:ascii="Arial" w:hAnsi="Arial" w:cs="Arial"/>
          <w:b/>
        </w:rPr>
        <w:t>/právnická osoba</w:t>
      </w:r>
      <w:r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96"/>
        <w:gridCol w:w="7142"/>
      </w:tblGrid>
      <w:tr w:rsidR="00FE26CC" w:rsidRPr="000334F3" w14:paraId="2A15405F" w14:textId="77777777" w:rsidTr="000334F3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74E1862E" w14:textId="77777777" w:rsidR="00FF160E" w:rsidRDefault="00FE26CC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Jméno a příjmení/</w:t>
            </w:r>
          </w:p>
          <w:p w14:paraId="0AE58548" w14:textId="77777777" w:rsidR="00FE26CC" w:rsidRPr="000334F3" w:rsidRDefault="00FE26CC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Název organizace:</w:t>
            </w: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2236C44B" w14:textId="77777777" w:rsidR="00FE26CC" w:rsidRPr="000334F3" w:rsidRDefault="00FE26CC" w:rsidP="00FE26CC">
            <w:pPr>
              <w:rPr>
                <w:rFonts w:ascii="Arial" w:hAnsi="Arial" w:cs="Arial"/>
              </w:rPr>
            </w:pPr>
          </w:p>
        </w:tc>
      </w:tr>
      <w:tr w:rsidR="00FE26CC" w:rsidRPr="000334F3" w14:paraId="56D427F7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0C534F29" w14:textId="77777777" w:rsidR="007F2E4A" w:rsidRDefault="00BB3BC0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Trvalý pobyt</w:t>
            </w:r>
            <w:r w:rsidR="00983072" w:rsidRPr="000334F3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731098C8" w14:textId="77777777" w:rsidR="00FE26CC" w:rsidRPr="000334F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Sídlo:</w:t>
            </w:r>
          </w:p>
        </w:tc>
        <w:tc>
          <w:tcPr>
            <w:tcW w:w="7260" w:type="dxa"/>
            <w:vAlign w:val="center"/>
          </w:tcPr>
          <w:p w14:paraId="5EC21608" w14:textId="77777777" w:rsidR="00FE26CC" w:rsidRPr="000334F3" w:rsidRDefault="00FE26CC" w:rsidP="00FE26CC">
            <w:pPr>
              <w:rPr>
                <w:rFonts w:ascii="Arial" w:hAnsi="Arial" w:cs="Arial"/>
              </w:rPr>
            </w:pPr>
          </w:p>
        </w:tc>
      </w:tr>
      <w:tr w:rsidR="00BB3BC0" w:rsidRPr="000334F3" w14:paraId="0665D86A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240E20A0" w14:textId="77777777" w:rsidR="00BB3BC0" w:rsidRPr="000334F3" w:rsidRDefault="00BB3BC0" w:rsidP="007F2E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Jméno, příjmení a bydliště osoby zmocněné jednat jménem právnické osoby</w:t>
            </w:r>
            <w:r w:rsidR="00FF160E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ve věci konání shromáždění</w:t>
            </w:r>
            <w:r w:rsidR="00003C1C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7F2E4A">
              <w:rPr>
                <w:rFonts w:ascii="Arial" w:hAnsi="Arial" w:cs="Arial"/>
                <w:b/>
                <w:sz w:val="16"/>
                <w:szCs w:val="16"/>
              </w:rPr>
              <w:t>(pouze u právnické osoby):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4D065132" w14:textId="77777777" w:rsidR="00BB3BC0" w:rsidRPr="000334F3" w:rsidRDefault="00BB3BC0" w:rsidP="00FE26CC">
            <w:pPr>
              <w:rPr>
                <w:rFonts w:ascii="Arial" w:hAnsi="Arial" w:cs="Arial"/>
              </w:rPr>
            </w:pPr>
          </w:p>
        </w:tc>
      </w:tr>
      <w:tr w:rsidR="00FE26CC" w:rsidRPr="000334F3" w14:paraId="3A1B0123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0C2C078B" w14:textId="77777777" w:rsidR="00FE26CC" w:rsidRPr="000334F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102A1958" w14:textId="77777777" w:rsidR="00FE26CC" w:rsidRPr="000334F3" w:rsidRDefault="00FE26CC" w:rsidP="00FE26CC">
            <w:pPr>
              <w:rPr>
                <w:rFonts w:ascii="Arial" w:hAnsi="Arial" w:cs="Arial"/>
              </w:rPr>
            </w:pPr>
          </w:p>
        </w:tc>
      </w:tr>
      <w:tr w:rsidR="00FE26CC" w:rsidRPr="000334F3" w14:paraId="27577D59" w14:textId="77777777" w:rsidTr="000334F3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39077016" w14:textId="77777777" w:rsidR="00FE26CC" w:rsidRPr="000334F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Podpis svolavatele:</w:t>
            </w: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6D63C3B2" w14:textId="77777777" w:rsidR="00FE26CC" w:rsidRPr="000334F3" w:rsidRDefault="00FE26CC" w:rsidP="00FE26CC">
            <w:pPr>
              <w:rPr>
                <w:rFonts w:ascii="Arial" w:hAnsi="Arial" w:cs="Arial"/>
              </w:rPr>
            </w:pPr>
          </w:p>
        </w:tc>
      </w:tr>
    </w:tbl>
    <w:p w14:paraId="62709892" w14:textId="77777777" w:rsidR="00983072" w:rsidRDefault="00983072" w:rsidP="00983072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1499FFB2" w14:textId="77777777" w:rsidR="00983072" w:rsidRDefault="00983072" w:rsidP="00983072">
      <w:pPr>
        <w:tabs>
          <w:tab w:val="left" w:pos="2342"/>
        </w:tabs>
        <w:rPr>
          <w:rFonts w:ascii="Arial" w:hAnsi="Arial" w:cs="Arial"/>
          <w:b/>
          <w:sz w:val="20"/>
          <w:szCs w:val="20"/>
        </w:rPr>
      </w:pPr>
    </w:p>
    <w:p w14:paraId="72F2FD4B" w14:textId="77777777" w:rsidR="00D7321B" w:rsidRPr="00D7321B" w:rsidRDefault="00D7321B" w:rsidP="009830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I</w:t>
      </w:r>
      <w:r w:rsidRPr="00D7321B">
        <w:rPr>
          <w:rFonts w:ascii="Arial" w:hAnsi="Arial" w:cs="Arial"/>
          <w:b/>
        </w:rPr>
        <w:t>II. Údaje o zástupci svolavatele</w:t>
      </w:r>
      <w:r w:rsidR="00960B3E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7143"/>
      </w:tblGrid>
      <w:tr w:rsidR="00983072" w:rsidRPr="000334F3" w14:paraId="34CBFB90" w14:textId="77777777" w:rsidTr="000334F3">
        <w:trPr>
          <w:trHeight w:val="510"/>
        </w:trPr>
        <w:tc>
          <w:tcPr>
            <w:tcW w:w="2518" w:type="dxa"/>
            <w:tcBorders>
              <w:top w:val="single" w:sz="12" w:space="0" w:color="000000"/>
            </w:tcBorders>
            <w:vAlign w:val="center"/>
          </w:tcPr>
          <w:p w14:paraId="6EEC17D6" w14:textId="77777777" w:rsidR="00983072" w:rsidRPr="000334F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Jméno a příjmení:</w:t>
            </w:r>
          </w:p>
        </w:tc>
        <w:tc>
          <w:tcPr>
            <w:tcW w:w="7260" w:type="dxa"/>
            <w:tcBorders>
              <w:top w:val="single" w:sz="12" w:space="0" w:color="000000"/>
            </w:tcBorders>
            <w:vAlign w:val="center"/>
          </w:tcPr>
          <w:p w14:paraId="725B54AA" w14:textId="77777777" w:rsidR="00983072" w:rsidRPr="000334F3" w:rsidRDefault="00983072" w:rsidP="00983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072" w:rsidRPr="000334F3" w14:paraId="1B0FC4CF" w14:textId="77777777" w:rsidTr="000334F3">
        <w:trPr>
          <w:trHeight w:val="510"/>
        </w:trPr>
        <w:tc>
          <w:tcPr>
            <w:tcW w:w="2518" w:type="dxa"/>
            <w:vAlign w:val="center"/>
          </w:tcPr>
          <w:p w14:paraId="107E9C41" w14:textId="77777777" w:rsidR="00983072" w:rsidRPr="000334F3" w:rsidRDefault="00960B3E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Trvalý pobyt</w:t>
            </w:r>
            <w:r w:rsidR="00983072" w:rsidRPr="000334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60" w:type="dxa"/>
            <w:vAlign w:val="center"/>
          </w:tcPr>
          <w:p w14:paraId="643D3464" w14:textId="77777777" w:rsidR="00983072" w:rsidRPr="000334F3" w:rsidRDefault="00983072" w:rsidP="00983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072" w:rsidRPr="000334F3" w14:paraId="70B2F33B" w14:textId="77777777" w:rsidTr="000334F3">
        <w:trPr>
          <w:trHeight w:val="510"/>
        </w:trPr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14:paraId="46FE02EE" w14:textId="77777777" w:rsidR="00983072" w:rsidRPr="000334F3" w:rsidRDefault="00983072" w:rsidP="000334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vAlign w:val="center"/>
          </w:tcPr>
          <w:p w14:paraId="19C3341D" w14:textId="77777777" w:rsidR="00983072" w:rsidRPr="000334F3" w:rsidRDefault="00983072" w:rsidP="00983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072" w:rsidRPr="000334F3" w14:paraId="597B9C3F" w14:textId="77777777" w:rsidTr="000334F3">
        <w:trPr>
          <w:trHeight w:val="510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1C2A0F34" w14:textId="77777777" w:rsidR="00983072" w:rsidRPr="000334F3" w:rsidRDefault="00983072" w:rsidP="00960B3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334F3">
              <w:rPr>
                <w:rFonts w:ascii="Arial" w:hAnsi="Arial" w:cs="Arial"/>
                <w:b/>
                <w:sz w:val="16"/>
                <w:szCs w:val="16"/>
              </w:rPr>
              <w:t>Podpis zástupce svolavatele:</w:t>
            </w:r>
          </w:p>
        </w:tc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1495FF9B" w14:textId="77777777" w:rsidR="00983072" w:rsidRPr="000334F3" w:rsidRDefault="00983072" w:rsidP="009830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260CE7" w14:textId="77777777" w:rsidR="00D7321B" w:rsidRDefault="00D7321B" w:rsidP="00983072">
      <w:pPr>
        <w:rPr>
          <w:rFonts w:ascii="Arial" w:hAnsi="Arial" w:cs="Arial"/>
          <w:b/>
          <w:sz w:val="20"/>
          <w:szCs w:val="20"/>
        </w:rPr>
      </w:pPr>
    </w:p>
    <w:p w14:paraId="2CC9E8F7" w14:textId="77777777" w:rsidR="00D908B9" w:rsidRPr="00983072" w:rsidRDefault="00960B3E" w:rsidP="00D908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Pozn.: Má-li se shromáždění konat pod širým nebem mimo veřejná prostranství, je svolavatel povinen k oznámení přiložit souhlas toho, kdo je vlastníkem, případně uživatelem pozemku.</w:t>
      </w:r>
    </w:p>
    <w:sectPr w:rsidR="00D908B9" w:rsidRPr="00983072" w:rsidSect="00983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47B7" w14:textId="77777777" w:rsidR="000154D0" w:rsidRDefault="000154D0">
      <w:r>
        <w:separator/>
      </w:r>
    </w:p>
  </w:endnote>
  <w:endnote w:type="continuationSeparator" w:id="0">
    <w:p w14:paraId="04E80411" w14:textId="77777777" w:rsidR="000154D0" w:rsidRDefault="0001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5E20" w14:textId="77777777" w:rsidR="005B4D67" w:rsidRDefault="005B4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D8C" w14:textId="47F86C5E" w:rsidR="005B4D67" w:rsidRDefault="00C32C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13D645" wp14:editId="01A23C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645579913" name="MSIPCMcbc7498f8fa187a03b3695f4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FD668" w14:textId="77777777" w:rsidR="005B4D67" w:rsidRPr="005B4D67" w:rsidRDefault="005B4D67" w:rsidP="005B4D67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5B4D67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3D645" id="_x0000_t202" coordsize="21600,21600" o:spt="202" path="m,l,21600r21600,l21600,xe">
              <v:stroke joinstyle="miter"/>
              <v:path gradientshapeok="t" o:connecttype="rect"/>
            </v:shapetype>
            <v:shape id="MSIPCMcbc7498f8fa187a03b3695f4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00FD668" w14:textId="77777777" w:rsidR="005B4D67" w:rsidRPr="005B4D67" w:rsidRDefault="005B4D67" w:rsidP="005B4D67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5B4D67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C01" w14:textId="77777777" w:rsidR="005B4D67" w:rsidRDefault="005B4D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D8FF" w14:textId="77777777" w:rsidR="000154D0" w:rsidRDefault="000154D0">
      <w:r>
        <w:separator/>
      </w:r>
    </w:p>
  </w:footnote>
  <w:footnote w:type="continuationSeparator" w:id="0">
    <w:p w14:paraId="48F3F3E9" w14:textId="77777777" w:rsidR="000154D0" w:rsidRDefault="0001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4918" w14:textId="77777777" w:rsidR="005B4D67" w:rsidRDefault="005B4D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18BD" w14:textId="77777777" w:rsidR="00BB3BC0" w:rsidRPr="007F2E4A" w:rsidRDefault="00FF160E" w:rsidP="007F2E4A">
    <w:pPr>
      <w:pStyle w:val="ZhlavJVS"/>
      <w:rPr>
        <w:b/>
      </w:rPr>
    </w:pPr>
    <w:r w:rsidRPr="007F2E4A">
      <w:t>Krajský úřad Moravskoslezského kraje</w:t>
    </w:r>
  </w:p>
  <w:p w14:paraId="648FDE81" w14:textId="77777777" w:rsidR="00BB3BC0" w:rsidRPr="00340B4B" w:rsidRDefault="00BB3BC0" w:rsidP="002E1740">
    <w:pPr>
      <w:pStyle w:val="Zhlav"/>
      <w:rPr>
        <w:rFonts w:ascii="Arial" w:hAnsi="Arial" w:cs="Arial"/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9C98" w14:textId="77777777" w:rsidR="005B4D67" w:rsidRDefault="005B4D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7"/>
    <w:rsid w:val="00003C1C"/>
    <w:rsid w:val="000154D0"/>
    <w:rsid w:val="000334F3"/>
    <w:rsid w:val="0006330B"/>
    <w:rsid w:val="001C5744"/>
    <w:rsid w:val="001D4FFE"/>
    <w:rsid w:val="00293AFE"/>
    <w:rsid w:val="002E1740"/>
    <w:rsid w:val="002F26C8"/>
    <w:rsid w:val="00336387"/>
    <w:rsid w:val="00340B4B"/>
    <w:rsid w:val="003E044D"/>
    <w:rsid w:val="003E2221"/>
    <w:rsid w:val="00441D45"/>
    <w:rsid w:val="004C002F"/>
    <w:rsid w:val="004D1A67"/>
    <w:rsid w:val="00562850"/>
    <w:rsid w:val="00592734"/>
    <w:rsid w:val="005B4D67"/>
    <w:rsid w:val="005E60DD"/>
    <w:rsid w:val="005F3485"/>
    <w:rsid w:val="006363A7"/>
    <w:rsid w:val="00641B34"/>
    <w:rsid w:val="006E375E"/>
    <w:rsid w:val="00715F0A"/>
    <w:rsid w:val="007905BF"/>
    <w:rsid w:val="007B464D"/>
    <w:rsid w:val="007F2E4A"/>
    <w:rsid w:val="008116CB"/>
    <w:rsid w:val="00960B3E"/>
    <w:rsid w:val="009825D7"/>
    <w:rsid w:val="00983072"/>
    <w:rsid w:val="009F01A4"/>
    <w:rsid w:val="00B12372"/>
    <w:rsid w:val="00B12A28"/>
    <w:rsid w:val="00BA5C37"/>
    <w:rsid w:val="00BB3BC0"/>
    <w:rsid w:val="00BC5035"/>
    <w:rsid w:val="00C32CE3"/>
    <w:rsid w:val="00C57C7A"/>
    <w:rsid w:val="00CF4112"/>
    <w:rsid w:val="00D22AD2"/>
    <w:rsid w:val="00D23A67"/>
    <w:rsid w:val="00D7321B"/>
    <w:rsid w:val="00D908B9"/>
    <w:rsid w:val="00E07371"/>
    <w:rsid w:val="00E128A2"/>
    <w:rsid w:val="00F50E94"/>
    <w:rsid w:val="00F514D1"/>
    <w:rsid w:val="00F936A5"/>
    <w:rsid w:val="00FE26CC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029871"/>
  <w15:chartTrackingRefBased/>
  <w15:docId w15:val="{16855A01-0A92-4FA7-9325-E881C06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1">
    <w:name w:val="Import 1"/>
    <w:basedOn w:val="Normln"/>
    <w:rsid w:val="009825D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 w:cs="Courier New"/>
      <w:sz w:val="56"/>
      <w:szCs w:val="56"/>
    </w:rPr>
  </w:style>
  <w:style w:type="paragraph" w:styleId="Zkladntext">
    <w:name w:val="Body Text"/>
    <w:basedOn w:val="Normln"/>
    <w:rsid w:val="009825D7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</w:style>
  <w:style w:type="paragraph" w:styleId="Zhlav">
    <w:name w:val="header"/>
    <w:basedOn w:val="Normln"/>
    <w:rsid w:val="002E17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1740"/>
    <w:pPr>
      <w:tabs>
        <w:tab w:val="center" w:pos="4536"/>
        <w:tab w:val="right" w:pos="9072"/>
      </w:tabs>
    </w:pPr>
  </w:style>
  <w:style w:type="paragraph" w:customStyle="1" w:styleId="ZhlavJVS">
    <w:name w:val="Záhlaví JVS"/>
    <w:basedOn w:val="Normln"/>
    <w:next w:val="Normln"/>
    <w:autoRedefine/>
    <w:rsid w:val="007F2E4A"/>
    <w:rPr>
      <w:rFonts w:ascii="Arial" w:hAnsi="Arial" w:cs="Arial"/>
    </w:rPr>
  </w:style>
  <w:style w:type="character" w:styleId="slostrnky">
    <w:name w:val="page number"/>
    <w:basedOn w:val="Standardnpsmoodstavce"/>
    <w:rsid w:val="002E1740"/>
  </w:style>
  <w:style w:type="paragraph" w:styleId="Rozvrendokumentu">
    <w:name w:val="Rozvržení dokumentu"/>
    <w:basedOn w:val="Normln"/>
    <w:semiHidden/>
    <w:rsid w:val="00641B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0B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B3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B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shromáždění</vt:lpstr>
    </vt:vector>
  </TitlesOfParts>
  <Company>UMOBMOAP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shromáždění</dc:title>
  <dc:subject/>
  <dc:creator>PC2009</dc:creator>
  <cp:keywords/>
  <dc:description/>
  <cp:lastModifiedBy>Prokopová Martina</cp:lastModifiedBy>
  <cp:revision>2</cp:revision>
  <cp:lastPrinted>2015-02-04T12:10:00Z</cp:lastPrinted>
  <dcterms:created xsi:type="dcterms:W3CDTF">2026-06-24T08:26:00Z</dcterms:created>
  <dcterms:modified xsi:type="dcterms:W3CDTF">2026-06-24T08:26:00Z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2020-12-17T10:46:54Z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236e1f1d-dd12-465e-82e1-11b7fe5d6f72</vt:lpwstr>
  </property>
  <property fmtid="{D5CDD505-2E9C-101B-9397-08002B2CF9AE}" pid="8" name="MSIP_Label_9b7d34a6-922c-473b-8048-37f831bec2ea_ContentBits">
    <vt:lpwstr>2</vt:lpwstr>
  </property>
</Properties>
</file>